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A9" w:rsidRDefault="007934A9" w:rsidP="007934A9">
      <w:pPr>
        <w:shd w:val="clear" w:color="auto" w:fill="FFFFFF"/>
        <w:ind w:right="12"/>
        <w:jc w:val="center"/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  <w:t>Д</w:t>
      </w:r>
      <w:r w:rsidR="00C55A2A" w:rsidRPr="00A1626D"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  <w:t>етская поликлиника:</w:t>
      </w:r>
    </w:p>
    <w:p w:rsidR="00C55A2A" w:rsidRPr="00A1626D" w:rsidRDefault="00C55A2A" w:rsidP="007934A9">
      <w:pPr>
        <w:shd w:val="clear" w:color="auto" w:fill="FFFFFF"/>
        <w:ind w:right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26D"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  <w:t>порядок оказания медицинской помощи</w:t>
      </w:r>
    </w:p>
    <w:p w:rsidR="00C55A2A" w:rsidRDefault="00C55A2A" w:rsidP="00C55A2A">
      <w:pPr>
        <w:widowControl w:val="0"/>
        <w:shd w:val="clear" w:color="auto" w:fill="FFFFFF"/>
        <w:tabs>
          <w:tab w:val="left" w:pos="2035"/>
        </w:tabs>
        <w:autoSpaceDE w:val="0"/>
        <w:autoSpaceDN w:val="0"/>
        <w:adjustRightInd w:val="0"/>
        <w:spacing w:before="2" w:after="38" w:line="319" w:lineRule="exac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522D9">
        <w:rPr>
          <w:rFonts w:ascii="Times New Roman" w:hAnsi="Times New Roman" w:cs="Times New Roman"/>
          <w:color w:val="000000"/>
          <w:sz w:val="28"/>
          <w:szCs w:val="28"/>
        </w:rPr>
        <w:t xml:space="preserve">Запись    на    прием    к    врачу-педиатру    производится  </w:t>
      </w:r>
      <w:r w:rsidRPr="009522D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 личном обращении граждан,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</w:t>
      </w:r>
      <w:r w:rsidRPr="009522D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 и</w:t>
      </w:r>
      <w:r w:rsidRPr="009522D9">
        <w:rPr>
          <w:rFonts w:ascii="Times New Roman" w:hAnsi="Times New Roman" w:cs="Times New Roman"/>
          <w:color w:val="000000"/>
          <w:sz w:val="28"/>
          <w:szCs w:val="28"/>
        </w:rPr>
        <w:t xml:space="preserve"> через  </w:t>
      </w:r>
      <w:proofErr w:type="spellStart"/>
      <w:r w:rsidRPr="009522D9">
        <w:rPr>
          <w:rFonts w:ascii="Times New Roman" w:hAnsi="Times New Roman" w:cs="Times New Roman"/>
          <w:color w:val="000000"/>
          <w:sz w:val="28"/>
          <w:szCs w:val="28"/>
        </w:rPr>
        <w:t>веб-</w:t>
      </w:r>
      <w:r w:rsidRPr="009522D9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регистратуру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 </w:t>
      </w:r>
    </w:p>
    <w:p w:rsidR="00C55A2A" w:rsidRDefault="00C55A2A" w:rsidP="00C55A2A">
      <w:pPr>
        <w:widowControl w:val="0"/>
        <w:shd w:val="clear" w:color="auto" w:fill="FFFFFF"/>
        <w:tabs>
          <w:tab w:val="left" w:pos="2035"/>
        </w:tabs>
        <w:autoSpaceDE w:val="0"/>
        <w:autoSpaceDN w:val="0"/>
        <w:adjustRightInd w:val="0"/>
        <w:spacing w:before="2" w:after="38" w:line="319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9522D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ервичный прием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детей и подростков </w:t>
      </w:r>
      <w:r w:rsidRPr="009522D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осуществляется в день обращения. 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</w:t>
      </w:r>
      <w:r w:rsidRPr="009522D9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Прием к узким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522D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врачам-специалистам осуществляется по записи в регистратуре при </w:t>
      </w:r>
      <w:r w:rsidRPr="009522D9">
        <w:rPr>
          <w:rFonts w:ascii="Times New Roman" w:hAnsi="Times New Roman" w:cs="Times New Roman"/>
          <w:color w:val="000000"/>
          <w:sz w:val="28"/>
          <w:szCs w:val="28"/>
        </w:rPr>
        <w:t xml:space="preserve">личном обращении граждан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9522D9">
        <w:rPr>
          <w:rFonts w:ascii="Times New Roman" w:hAnsi="Times New Roman" w:cs="Times New Roman"/>
          <w:color w:val="000000"/>
          <w:sz w:val="28"/>
          <w:szCs w:val="28"/>
        </w:rPr>
        <w:t>телефон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у. </w:t>
      </w:r>
    </w:p>
    <w:p w:rsidR="00C55A2A" w:rsidRDefault="00C55A2A" w:rsidP="00C55A2A">
      <w:pPr>
        <w:widowControl w:val="0"/>
        <w:shd w:val="clear" w:color="auto" w:fill="FFFFFF"/>
        <w:tabs>
          <w:tab w:val="left" w:pos="2035"/>
        </w:tabs>
        <w:autoSpaceDE w:val="0"/>
        <w:autoSpaceDN w:val="0"/>
        <w:adjustRightInd w:val="0"/>
        <w:spacing w:before="2" w:after="38" w:line="319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Телефоны регистратур: </w:t>
      </w:r>
    </w:p>
    <w:p w:rsidR="00C55A2A" w:rsidRDefault="00C55A2A" w:rsidP="00C55A2A">
      <w:pPr>
        <w:widowControl w:val="0"/>
        <w:shd w:val="clear" w:color="auto" w:fill="FFFFFF"/>
        <w:tabs>
          <w:tab w:val="left" w:pos="2035"/>
        </w:tabs>
        <w:autoSpaceDE w:val="0"/>
        <w:autoSpaceDN w:val="0"/>
        <w:adjustRightInd w:val="0"/>
        <w:spacing w:before="2" w:after="38" w:line="319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ул. Ленина, 56:   2-21-86, 2-07-59;</w:t>
      </w:r>
    </w:p>
    <w:p w:rsidR="00C55A2A" w:rsidRPr="009522D9" w:rsidRDefault="00C55A2A" w:rsidP="00C55A2A">
      <w:pPr>
        <w:widowControl w:val="0"/>
        <w:shd w:val="clear" w:color="auto" w:fill="FFFFFF"/>
        <w:tabs>
          <w:tab w:val="left" w:pos="2035"/>
        </w:tabs>
        <w:autoSpaceDE w:val="0"/>
        <w:autoSpaceDN w:val="0"/>
        <w:adjustRightInd w:val="0"/>
        <w:spacing w:before="2" w:after="38" w:line="319" w:lineRule="exact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ул. Ванеева, 6:    2-62-52, 4-49-58.</w:t>
      </w:r>
    </w:p>
    <w:p w:rsidR="007934A9" w:rsidRDefault="00C55A2A" w:rsidP="00C55A2A">
      <w:pPr>
        <w:widowControl w:val="0"/>
        <w:shd w:val="clear" w:color="auto" w:fill="FFFFFF"/>
        <w:tabs>
          <w:tab w:val="left" w:pos="2035"/>
        </w:tabs>
        <w:autoSpaceDE w:val="0"/>
        <w:autoSpaceDN w:val="0"/>
        <w:adjustRightInd w:val="0"/>
        <w:spacing w:before="5" w:after="0" w:line="319" w:lineRule="exac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B751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="007934A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детской поликлинике </w:t>
      </w:r>
      <w:r w:rsidRPr="003B751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еженедельно по вторникам с 12.00 ч. до 13.00 ч. </w:t>
      </w:r>
    </w:p>
    <w:p w:rsidR="00C55A2A" w:rsidRPr="003B7517" w:rsidRDefault="00C55A2A" w:rsidP="00C55A2A">
      <w:pPr>
        <w:widowControl w:val="0"/>
        <w:shd w:val="clear" w:color="auto" w:fill="FFFFFF"/>
        <w:tabs>
          <w:tab w:val="left" w:pos="2035"/>
        </w:tabs>
        <w:autoSpaceDE w:val="0"/>
        <w:autoSpaceDN w:val="0"/>
        <w:adjustRightInd w:val="0"/>
        <w:spacing w:before="5" w:after="0" w:line="319" w:lineRule="exact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3B7517">
        <w:rPr>
          <w:rFonts w:ascii="Times New Roman" w:hAnsi="Times New Roman" w:cs="Times New Roman"/>
          <w:color w:val="000000"/>
          <w:spacing w:val="1"/>
          <w:sz w:val="28"/>
          <w:szCs w:val="28"/>
        </w:rPr>
        <w:t>(</w:t>
      </w:r>
      <w:r w:rsidRPr="003B751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ул. Ленина, 56) для беременных </w:t>
      </w:r>
      <w:r w:rsidRPr="003B7517">
        <w:rPr>
          <w:rFonts w:ascii="Times New Roman" w:hAnsi="Times New Roman" w:cs="Times New Roman"/>
          <w:color w:val="000000"/>
          <w:spacing w:val="-3"/>
          <w:sz w:val="28"/>
          <w:szCs w:val="28"/>
        </w:rPr>
        <w:t>женщин</w:t>
      </w:r>
      <w:r w:rsidRPr="003B751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проводится школа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B7517">
        <w:rPr>
          <w:rFonts w:ascii="Times New Roman" w:hAnsi="Times New Roman" w:cs="Times New Roman"/>
          <w:color w:val="000000"/>
          <w:spacing w:val="8"/>
          <w:sz w:val="28"/>
          <w:szCs w:val="28"/>
        </w:rPr>
        <w:t>матерей</w:t>
      </w:r>
      <w:r w:rsidRPr="003B7517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C55A2A" w:rsidRPr="00A1626D" w:rsidRDefault="00C55A2A" w:rsidP="00C55A2A">
      <w:pPr>
        <w:shd w:val="clear" w:color="auto" w:fill="FFFFFF"/>
        <w:tabs>
          <w:tab w:val="left" w:pos="689"/>
        </w:tabs>
        <w:spacing w:after="0" w:line="319" w:lineRule="exact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A1626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Порядок назначения лекарственных средств</w:t>
      </w:r>
    </w:p>
    <w:p w:rsidR="00C55A2A" w:rsidRPr="00787D38" w:rsidRDefault="00C55A2A" w:rsidP="00C55A2A">
      <w:pPr>
        <w:shd w:val="clear" w:color="auto" w:fill="FFFFFF"/>
        <w:tabs>
          <w:tab w:val="left" w:pos="689"/>
        </w:tabs>
        <w:spacing w:after="0" w:line="319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787D38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Лекарственные препараты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787D38">
        <w:rPr>
          <w:rFonts w:ascii="Times New Roman" w:hAnsi="Times New Roman" w:cs="Times New Roman"/>
          <w:color w:val="000000"/>
          <w:spacing w:val="5"/>
          <w:sz w:val="28"/>
          <w:szCs w:val="28"/>
        </w:rPr>
        <w:t>льготополучателям</w:t>
      </w:r>
      <w:proofErr w:type="spellEnd"/>
      <w:r w:rsidRPr="00787D3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назначаются лечащим  врачом по  показаниям в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87D38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соответствии   со   стандартами   оказания   медицинской   помощи   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87D38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действующих     перечней     лекарственных     препаратов в рамках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87D3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г</w:t>
      </w:r>
      <w:r w:rsidRPr="00787D38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осгарантий. Перечни    лекарственных    препаратов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87D38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размещены  на информационных  стендах  в  лечебных учреждениях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87D38">
        <w:rPr>
          <w:rFonts w:ascii="Times New Roman" w:hAnsi="Times New Roman" w:cs="Times New Roman"/>
          <w:color w:val="000000"/>
          <w:spacing w:val="3"/>
          <w:sz w:val="28"/>
          <w:szCs w:val="28"/>
        </w:rPr>
        <w:t>Красноярского края, а также на сайте Министерства здравоохранения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87D3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Красноярского края и Фонда ОМС. </w:t>
      </w:r>
      <w:proofErr w:type="spellStart"/>
      <w:r w:rsidRPr="00787D38">
        <w:rPr>
          <w:rFonts w:ascii="Times New Roman" w:hAnsi="Times New Roman" w:cs="Times New Roman"/>
          <w:color w:val="000000"/>
          <w:spacing w:val="7"/>
          <w:sz w:val="28"/>
          <w:szCs w:val="28"/>
        </w:rPr>
        <w:t>Льготополучателю</w:t>
      </w:r>
      <w:proofErr w:type="spellEnd"/>
      <w:r w:rsidRPr="00787D3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87D38">
        <w:rPr>
          <w:rFonts w:ascii="Times New Roman" w:hAnsi="Times New Roman" w:cs="Times New Roman"/>
          <w:color w:val="000000"/>
          <w:spacing w:val="6"/>
          <w:sz w:val="28"/>
          <w:szCs w:val="28"/>
        </w:rPr>
        <w:t>обратиться в поликлинику по месту жительства к лечащему врачу с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87D38">
        <w:rPr>
          <w:rFonts w:ascii="Times New Roman" w:hAnsi="Times New Roman" w:cs="Times New Roman"/>
          <w:color w:val="000000"/>
          <w:spacing w:val="6"/>
          <w:sz w:val="28"/>
          <w:szCs w:val="28"/>
        </w:rPr>
        <w:t>документом, подтверждающим право на льготу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. П</w:t>
      </w:r>
      <w:r w:rsidRPr="00787D38">
        <w:rPr>
          <w:rFonts w:ascii="Times New Roman" w:hAnsi="Times New Roman" w:cs="Times New Roman"/>
          <w:color w:val="000000"/>
          <w:spacing w:val="6"/>
          <w:sz w:val="28"/>
          <w:szCs w:val="28"/>
        </w:rPr>
        <w:t>олучатели набора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87D38">
        <w:rPr>
          <w:rFonts w:ascii="Times New Roman" w:hAnsi="Times New Roman" w:cs="Times New Roman"/>
          <w:color w:val="000000"/>
          <w:spacing w:val="1"/>
          <w:sz w:val="28"/>
          <w:szCs w:val="28"/>
        </w:rPr>
        <w:t>социальных услуг должны предоставить справку о сохранении набора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87D38">
        <w:rPr>
          <w:rFonts w:ascii="Times New Roman" w:hAnsi="Times New Roman" w:cs="Times New Roman"/>
          <w:color w:val="000000"/>
          <w:spacing w:val="11"/>
          <w:sz w:val="28"/>
          <w:szCs w:val="28"/>
        </w:rPr>
        <w:t>соц</w:t>
      </w:r>
      <w:proofErr w:type="gramStart"/>
      <w:r w:rsidRPr="00787D38">
        <w:rPr>
          <w:rFonts w:ascii="Times New Roman" w:hAnsi="Times New Roman" w:cs="Times New Roman"/>
          <w:color w:val="000000"/>
          <w:spacing w:val="11"/>
          <w:sz w:val="28"/>
          <w:szCs w:val="28"/>
        </w:rPr>
        <w:t>.у</w:t>
      </w:r>
      <w:proofErr w:type="gramEnd"/>
      <w:r w:rsidRPr="00787D38">
        <w:rPr>
          <w:rFonts w:ascii="Times New Roman" w:hAnsi="Times New Roman" w:cs="Times New Roman"/>
          <w:color w:val="000000"/>
          <w:spacing w:val="11"/>
          <w:sz w:val="28"/>
          <w:szCs w:val="28"/>
        </w:rPr>
        <w:t>слуг в части лекарственного обеспечения на текущий год из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87D38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отделения   пенсионного   фонда   РФ   по   месту   жительства.   Также</w:t>
      </w:r>
      <w:r w:rsidRPr="00787D38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787D38">
        <w:rPr>
          <w:rFonts w:ascii="Times New Roman" w:hAnsi="Times New Roman" w:cs="Times New Roman"/>
          <w:color w:val="000000"/>
          <w:sz w:val="28"/>
          <w:szCs w:val="28"/>
        </w:rPr>
        <w:t>приобрести   лекарства   по   льготным   рецептам   можно   в   аптеках,</w:t>
      </w:r>
    </w:p>
    <w:p w:rsidR="00C55A2A" w:rsidRDefault="00C55A2A" w:rsidP="00C55A2A">
      <w:pPr>
        <w:shd w:val="clear" w:color="auto" w:fill="FFFFFF"/>
        <w:spacing w:after="0" w:line="319" w:lineRule="exac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787D38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прикрепленных</w:t>
      </w:r>
      <w:proofErr w:type="gramEnd"/>
      <w:r w:rsidRPr="00787D3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к     амбулаторно-поликлиническому     учреждению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  <w:r w:rsidRPr="00787D3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C55A2A" w:rsidRDefault="00C55A2A" w:rsidP="00C55A2A">
      <w:pPr>
        <w:shd w:val="clear" w:color="auto" w:fill="FFFFFF"/>
        <w:spacing w:after="0" w:line="319" w:lineRule="exac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787D38">
        <w:rPr>
          <w:rFonts w:ascii="Times New Roman" w:hAnsi="Times New Roman" w:cs="Times New Roman"/>
          <w:color w:val="000000"/>
          <w:spacing w:val="-1"/>
          <w:sz w:val="28"/>
          <w:szCs w:val="28"/>
        </w:rPr>
        <w:t>птека № 39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– Минусинск, ул. Октябрьская, 65. Тел. 2-01-25;</w:t>
      </w:r>
    </w:p>
    <w:p w:rsidR="00C55A2A" w:rsidRDefault="00C55A2A" w:rsidP="00C55A2A">
      <w:pPr>
        <w:shd w:val="clear" w:color="auto" w:fill="FFFFFF"/>
        <w:spacing w:after="0" w:line="319" w:lineRule="exac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787D38">
        <w:rPr>
          <w:rFonts w:ascii="Times New Roman" w:hAnsi="Times New Roman" w:cs="Times New Roman"/>
          <w:color w:val="000000"/>
          <w:spacing w:val="-1"/>
          <w:sz w:val="28"/>
          <w:szCs w:val="28"/>
        </w:rPr>
        <w:t>птека № 356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– Минусинск, ул. Абаканская, 64. Тел. 2-64-08.</w:t>
      </w:r>
    </w:p>
    <w:p w:rsidR="00C55A2A" w:rsidRPr="00A1626D" w:rsidRDefault="00C55A2A" w:rsidP="007934A9">
      <w:pPr>
        <w:shd w:val="clear" w:color="auto" w:fill="FFFFFF"/>
        <w:tabs>
          <w:tab w:val="left" w:pos="689"/>
        </w:tabs>
        <w:spacing w:before="2" w:line="317" w:lineRule="exact"/>
        <w:ind w:left="3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26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Категории </w:t>
      </w:r>
      <w:proofErr w:type="spellStart"/>
      <w:r w:rsidRPr="00A1626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льготополучателей</w:t>
      </w:r>
      <w:proofErr w:type="spellEnd"/>
    </w:p>
    <w:p w:rsidR="00C55A2A" w:rsidRPr="00A1626D" w:rsidRDefault="00C55A2A" w:rsidP="00C55A2A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26" w:after="0" w:line="319" w:lineRule="exact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A1626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Федеральные </w:t>
      </w:r>
      <w:proofErr w:type="spellStart"/>
      <w:r w:rsidRPr="00A1626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льготополучатели</w:t>
      </w:r>
      <w:proofErr w:type="spellEnd"/>
      <w:r w:rsidRPr="00A1626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: </w:t>
      </w:r>
    </w:p>
    <w:p w:rsidR="00C55A2A" w:rsidRPr="00787D38" w:rsidRDefault="00C55A2A" w:rsidP="00C55A2A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26" w:after="0" w:line="319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Pr="00787D38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получатели набора социальных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87D38">
        <w:rPr>
          <w:rFonts w:ascii="Times New Roman" w:hAnsi="Times New Roman" w:cs="Times New Roman"/>
          <w:color w:val="000000"/>
          <w:spacing w:val="8"/>
          <w:sz w:val="28"/>
          <w:szCs w:val="28"/>
        </w:rPr>
        <w:t>услуг в части лекарственного обеспечения, утвержденных на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87D38">
        <w:rPr>
          <w:rFonts w:ascii="Times New Roman" w:hAnsi="Times New Roman" w:cs="Times New Roman"/>
          <w:color w:val="000000"/>
          <w:sz w:val="28"/>
          <w:szCs w:val="28"/>
        </w:rPr>
        <w:t>федеральном    уровне (дети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787D38">
        <w:rPr>
          <w:rFonts w:ascii="Times New Roman" w:hAnsi="Times New Roman" w:cs="Times New Roman"/>
          <w:color w:val="000000"/>
          <w:sz w:val="28"/>
          <w:szCs w:val="28"/>
        </w:rPr>
        <w:t xml:space="preserve"> инвалиды, больные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7D38">
        <w:rPr>
          <w:rFonts w:ascii="Times New Roman" w:hAnsi="Times New Roman" w:cs="Times New Roman"/>
          <w:color w:val="000000"/>
          <w:sz w:val="28"/>
          <w:szCs w:val="28"/>
        </w:rPr>
        <w:t>по семи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7D38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нозологиям)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C55A2A" w:rsidRDefault="00C55A2A" w:rsidP="00C55A2A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22" w:after="0" w:line="319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A162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Региональные </w:t>
      </w:r>
      <w:proofErr w:type="spellStart"/>
      <w:r w:rsidRPr="00A1626D">
        <w:rPr>
          <w:rFonts w:ascii="Times New Roman" w:hAnsi="Times New Roman" w:cs="Times New Roman"/>
          <w:b/>
          <w:color w:val="000000"/>
          <w:sz w:val="28"/>
          <w:szCs w:val="28"/>
        </w:rPr>
        <w:t>льготополучатели</w:t>
      </w:r>
      <w:proofErr w:type="spellEnd"/>
      <w:r w:rsidRPr="00A1626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787D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5A2A" w:rsidRDefault="00C55A2A" w:rsidP="00C55A2A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22" w:after="0" w:line="319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87D38">
        <w:rPr>
          <w:rFonts w:ascii="Times New Roman" w:hAnsi="Times New Roman" w:cs="Times New Roman"/>
          <w:color w:val="000000"/>
          <w:sz w:val="28"/>
          <w:szCs w:val="28"/>
        </w:rPr>
        <w:t>получатели набора социальных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7D38">
        <w:rPr>
          <w:rFonts w:ascii="Times New Roman" w:hAnsi="Times New Roman" w:cs="Times New Roman"/>
          <w:color w:val="000000"/>
          <w:spacing w:val="8"/>
          <w:sz w:val="28"/>
          <w:szCs w:val="28"/>
        </w:rPr>
        <w:t>услуг в части лекарственного обеспечения, утвержденных на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региональном уровне в рамках П</w:t>
      </w:r>
      <w:r w:rsidRPr="00787D3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787D38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осгарантий оказания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87D38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населению края бесплатной медицинской помощи (дети до трех</w:t>
      </w:r>
      <w:r w:rsidRPr="00787D38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787D38">
        <w:rPr>
          <w:rFonts w:ascii="Times New Roman" w:hAnsi="Times New Roman" w:cs="Times New Roman"/>
          <w:color w:val="000000"/>
          <w:spacing w:val="14"/>
          <w:sz w:val="28"/>
          <w:szCs w:val="28"/>
        </w:rPr>
        <w:t>лет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;</w:t>
      </w:r>
      <w:r w:rsidRPr="00787D38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дети до 6 лет из многодетных семей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;</w:t>
      </w:r>
      <w:r w:rsidRPr="00787D38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по категориям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87D38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заболеваний и группам населения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)  - </w:t>
      </w:r>
      <w:r w:rsidRPr="00787D38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Постановление Правительства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87D38">
        <w:rPr>
          <w:rFonts w:ascii="Times New Roman" w:hAnsi="Times New Roman" w:cs="Times New Roman"/>
          <w:color w:val="000000"/>
          <w:spacing w:val="2"/>
          <w:sz w:val="28"/>
          <w:szCs w:val="28"/>
        </w:rPr>
        <w:t>РФ от 30.07.1994 г. №890.</w:t>
      </w:r>
    </w:p>
    <w:p w:rsidR="00C64DD3" w:rsidRDefault="00C55A2A" w:rsidP="007934A9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22" w:after="0" w:line="319" w:lineRule="exact"/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Заведующая детской поликлиникой                                   Томилова Л.А.</w:t>
      </w:r>
    </w:p>
    <w:sectPr w:rsidR="00C64DD3" w:rsidSect="00594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7E5"/>
    <w:rsid w:val="007934A9"/>
    <w:rsid w:val="00A557E5"/>
    <w:rsid w:val="00C55A2A"/>
    <w:rsid w:val="00C6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360</Words>
  <Characters>2056</Characters>
  <Application>Microsoft Office Word</Application>
  <DocSecurity>0</DocSecurity>
  <Lines>17</Lines>
  <Paragraphs>4</Paragraphs>
  <ScaleCrop>false</ScaleCrop>
  <Company>Microsoft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2014-07-07T17:06:00Z</dcterms:created>
  <dcterms:modified xsi:type="dcterms:W3CDTF">2014-07-07T17:13:00Z</dcterms:modified>
</cp:coreProperties>
</file>